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F4" w:rsidRPr="000E2BF4" w:rsidRDefault="000E2BF4" w:rsidP="000E2BF4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A73F9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6</w:t>
      </w:r>
      <w:r w:rsidRPr="000A73F9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 xml:space="preserve">                            </w:t>
      </w:r>
    </w:p>
    <w:p w:rsidR="000E2BF4" w:rsidRDefault="000E2BF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0A73F9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0A73F9">
        <w:rPr>
          <w:rFonts w:ascii="Times New Roman" w:eastAsia="MS Mincho" w:hAnsi="Times New Roman" w:cs="Times New Roman"/>
          <w:sz w:val="24"/>
          <w:szCs w:val="24"/>
          <w:lang w:val="ru-RU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0A73F9">
        <w:rPr>
          <w:rFonts w:ascii="Times New Roman" w:eastAsia="MS Mincho" w:hAnsi="Times New Roman" w:cs="Times New Roman"/>
          <w:sz w:val="24"/>
          <w:szCs w:val="24"/>
          <w:lang w:val="ru-RU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0A73F9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0A73F9">
        <w:rPr>
          <w:rFonts w:ascii="Times New Roman" w:eastAsia="MS Mincho" w:hAnsi="Times New Roman" w:cs="Times New Roman"/>
          <w:sz w:val="24"/>
          <w:szCs w:val="24"/>
          <w:lang w:val="ru-RU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935F9D" w:rsidRPr="00935F9D" w:rsidRDefault="000F27EA" w:rsidP="00935F9D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</w:t>
      </w:r>
      <w:r w:rsidRPr="0015330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 w:rsidR="00935F9D" w:rsidRPr="00935F9D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 xml:space="preserve">„Доставка, инсталиране и въвеждане в експлоатация на оборудване за високо-точни измервания с глобалните навигационни спътникови системи (ГНСС), във връзка с изпълнение на проект BMP1/2.2/2163/2017 „Оперативен сервиз за опасни метеорологични явления за район </w:t>
      </w:r>
      <w:proofErr w:type="spellStart"/>
      <w:r w:rsidR="00935F9D" w:rsidRPr="00935F9D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Балканмед</w:t>
      </w:r>
      <w:proofErr w:type="spellEnd"/>
      <w:r w:rsidR="00935F9D" w:rsidRPr="00935F9D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 xml:space="preserve"> (</w:t>
      </w:r>
      <w:proofErr w:type="spellStart"/>
      <w:r w:rsidR="00935F9D" w:rsidRPr="00935F9D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БеРТИСС</w:t>
      </w:r>
      <w:proofErr w:type="spellEnd"/>
      <w:r w:rsidR="00935F9D" w:rsidRPr="00935F9D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) по програма „Балкани-Средиземноморие“ с бенефициент „Изпълнителна агенция „Борба с градушките“ с 3 обособени позиции.“</w:t>
      </w:r>
    </w:p>
    <w:p w:rsidR="00935F9D" w:rsidRPr="00935F9D" w:rsidRDefault="00935F9D" w:rsidP="00935F9D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 w:rsidRPr="00935F9D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Обособена позиция № 1 „Доставка, инсталиране и въвеждане в експлоатация на 9 броя референтни станции за високо-точни измервания с ГНСС“;</w:t>
      </w:r>
    </w:p>
    <w:p w:rsidR="00935F9D" w:rsidRPr="00935F9D" w:rsidRDefault="00935F9D" w:rsidP="00935F9D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 w:rsidRPr="00935F9D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Обособена позиция № 2 „Доставка на 9 броя настолни работни станции с непрекъсваемо електрозахранване за работа с ГНСС“;</w:t>
      </w:r>
    </w:p>
    <w:p w:rsidR="00935F9D" w:rsidRDefault="00935F9D" w:rsidP="00935F9D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en-US"/>
        </w:rPr>
      </w:pPr>
      <w:r w:rsidRPr="00935F9D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  <w:t>Обособена позиция № 3 „Доставка на 1 брой преносим компютър за работа с ГНСС“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en-US"/>
        </w:rPr>
        <w:t>.</w:t>
      </w:r>
    </w:p>
    <w:p w:rsidR="00935F9D" w:rsidRPr="00935F9D" w:rsidRDefault="00935F9D" w:rsidP="00935F9D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en-US"/>
        </w:rPr>
      </w:pPr>
      <w:bookmarkStart w:id="0" w:name="_GoBack"/>
      <w:bookmarkEnd w:id="0"/>
    </w:p>
    <w:p w:rsidR="00C40FE4" w:rsidRPr="00175EFB" w:rsidRDefault="00A0551B" w:rsidP="00935F9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</w:t>
      </w:r>
      <w:r w:rsidR="00D5762F" w:rsidRPr="001533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 обособена позиц</w:t>
      </w:r>
      <w:r w:rsidR="00C00D5A" w:rsidRPr="001533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ия № ……-……………………………..</w:t>
      </w:r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3D7032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3D7032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89" w:rsidRDefault="007A2889" w:rsidP="00256287">
      <w:pPr>
        <w:spacing w:after="0" w:line="240" w:lineRule="auto"/>
      </w:pPr>
      <w:r>
        <w:separator/>
      </w:r>
    </w:p>
  </w:endnote>
  <w:endnote w:type="continuationSeparator" w:id="0">
    <w:p w:rsidR="007A2889" w:rsidRDefault="007A2889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89" w:rsidRDefault="007A2889" w:rsidP="00256287">
      <w:pPr>
        <w:spacing w:after="0" w:line="240" w:lineRule="auto"/>
      </w:pPr>
      <w:r>
        <w:separator/>
      </w:r>
    </w:p>
  </w:footnote>
  <w:footnote w:type="continuationSeparator" w:id="0">
    <w:p w:rsidR="007A2889" w:rsidRDefault="007A2889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14D18"/>
    <w:rsid w:val="00062DBA"/>
    <w:rsid w:val="000926DC"/>
    <w:rsid w:val="000A73F9"/>
    <w:rsid w:val="000B40DC"/>
    <w:rsid w:val="000C35D8"/>
    <w:rsid w:val="000C6376"/>
    <w:rsid w:val="000E2BF4"/>
    <w:rsid w:val="000F27EA"/>
    <w:rsid w:val="0015330A"/>
    <w:rsid w:val="00175EFB"/>
    <w:rsid w:val="001908F6"/>
    <w:rsid w:val="002305C8"/>
    <w:rsid w:val="00243D08"/>
    <w:rsid w:val="00256287"/>
    <w:rsid w:val="0032491D"/>
    <w:rsid w:val="003675F4"/>
    <w:rsid w:val="003D7032"/>
    <w:rsid w:val="004A0AC7"/>
    <w:rsid w:val="00503E3D"/>
    <w:rsid w:val="00521BA5"/>
    <w:rsid w:val="00523605"/>
    <w:rsid w:val="005664EA"/>
    <w:rsid w:val="005A7BFE"/>
    <w:rsid w:val="006725AB"/>
    <w:rsid w:val="006838E0"/>
    <w:rsid w:val="007932B4"/>
    <w:rsid w:val="007A2889"/>
    <w:rsid w:val="007D035F"/>
    <w:rsid w:val="00846BA9"/>
    <w:rsid w:val="00854251"/>
    <w:rsid w:val="00874453"/>
    <w:rsid w:val="008E4B30"/>
    <w:rsid w:val="00916FA7"/>
    <w:rsid w:val="00935F9D"/>
    <w:rsid w:val="009D4D33"/>
    <w:rsid w:val="00A0551B"/>
    <w:rsid w:val="00A22ECD"/>
    <w:rsid w:val="00A354E9"/>
    <w:rsid w:val="00A638CF"/>
    <w:rsid w:val="00BA456F"/>
    <w:rsid w:val="00C00D5A"/>
    <w:rsid w:val="00C40FE4"/>
    <w:rsid w:val="00C44426"/>
    <w:rsid w:val="00C54450"/>
    <w:rsid w:val="00CE458A"/>
    <w:rsid w:val="00CE5649"/>
    <w:rsid w:val="00D5762F"/>
    <w:rsid w:val="00DE6DFA"/>
    <w:rsid w:val="00DF3F8D"/>
    <w:rsid w:val="00E56A11"/>
    <w:rsid w:val="00FA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87"/>
  </w:style>
  <w:style w:type="paragraph" w:styleId="Footer">
    <w:name w:val="footer"/>
    <w:basedOn w:val="Normal"/>
    <w:link w:val="Foot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87"/>
  </w:style>
  <w:style w:type="paragraph" w:styleId="BalloonText">
    <w:name w:val="Balloon Text"/>
    <w:basedOn w:val="Normal"/>
    <w:link w:val="BalloonTextChar"/>
    <w:uiPriority w:val="99"/>
    <w:semiHidden/>
    <w:unhideWhenUsed/>
    <w:rsid w:val="0025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87"/>
  </w:style>
  <w:style w:type="paragraph" w:styleId="Footer">
    <w:name w:val="footer"/>
    <w:basedOn w:val="Normal"/>
    <w:link w:val="Foot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87"/>
  </w:style>
  <w:style w:type="paragraph" w:styleId="BalloonText">
    <w:name w:val="Balloon Text"/>
    <w:basedOn w:val="Normal"/>
    <w:link w:val="BalloonTextChar"/>
    <w:uiPriority w:val="99"/>
    <w:semiHidden/>
    <w:unhideWhenUsed/>
    <w:rsid w:val="0025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cp:lastPrinted>2017-10-18T14:23:00Z</cp:lastPrinted>
  <dcterms:created xsi:type="dcterms:W3CDTF">2018-05-02T12:41:00Z</dcterms:created>
  <dcterms:modified xsi:type="dcterms:W3CDTF">2018-05-02T12:41:00Z</dcterms:modified>
</cp:coreProperties>
</file>